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D4" w:rsidRDefault="00E14FD4" w:rsidP="00E14FD4">
      <w:pPr>
        <w:spacing w:after="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E221FB">
        <w:rPr>
          <w:rFonts w:ascii="Arial" w:eastAsia="Times New Roman" w:hAnsi="Arial" w:cs="Arial"/>
          <w:bCs/>
          <w:noProof/>
          <w:sz w:val="24"/>
          <w:szCs w:val="24"/>
          <w:lang w:eastAsia="pt-BR"/>
        </w:rPr>
        <w:drawing>
          <wp:inline distT="0" distB="0" distL="0" distR="0">
            <wp:extent cx="5686425" cy="1123950"/>
            <wp:effectExtent l="19050" t="0" r="0" b="0"/>
            <wp:docPr id="1" name="Imagem 0" descr="thumbnail_Timbrad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Timbrado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6987" cy="112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FD4" w:rsidRDefault="00E14FD4" w:rsidP="00E14FD4">
      <w:pPr>
        <w:spacing w:after="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E14FD4" w:rsidRPr="00032362" w:rsidRDefault="00E14FD4" w:rsidP="00E14FD4">
      <w:pPr>
        <w:spacing w:after="0" w:line="360" w:lineRule="auto"/>
        <w:jc w:val="center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Ato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nº 0</w:t>
      </w:r>
      <w:r w:rsidR="00EC2AE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7</w:t>
      </w:r>
      <w:r w:rsidR="003D2634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5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/201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7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, de </w:t>
      </w:r>
      <w:r w:rsidR="00EC2AE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>26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de 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dezembro</w:t>
      </w:r>
      <w:r w:rsidRPr="001956B2">
        <w:rPr>
          <w:rFonts w:ascii="Arial" w:eastAsia="Times New Roman" w:hAnsi="Arial" w:cs="Arial"/>
          <w:b/>
          <w:bCs/>
          <w:sz w:val="28"/>
          <w:szCs w:val="28"/>
          <w:lang w:eastAsia="pt-BR"/>
        </w:rPr>
        <w:t xml:space="preserve"> de 201</w:t>
      </w:r>
      <w:r>
        <w:rPr>
          <w:rFonts w:ascii="Arial" w:eastAsia="Times New Roman" w:hAnsi="Arial" w:cs="Arial"/>
          <w:b/>
          <w:bCs/>
          <w:sz w:val="28"/>
          <w:szCs w:val="28"/>
          <w:lang w:eastAsia="pt-BR"/>
        </w:rPr>
        <w:t>7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E14FD4" w:rsidRPr="00032362" w:rsidRDefault="00E14FD4" w:rsidP="00E14FD4">
      <w:pPr>
        <w:spacing w:after="0" w:line="360" w:lineRule="auto"/>
        <w:outlineLvl w:val="1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tbl>
      <w:tblPr>
        <w:tblW w:w="6585" w:type="dxa"/>
        <w:tblCellSpacing w:w="0" w:type="dxa"/>
        <w:tblInd w:w="196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85"/>
      </w:tblGrid>
      <w:tr w:rsidR="00E14FD4" w:rsidRPr="00FB2D74" w:rsidTr="007E4D9C">
        <w:trPr>
          <w:tblCellSpacing w:w="0" w:type="dxa"/>
        </w:trPr>
        <w:tc>
          <w:tcPr>
            <w:tcW w:w="6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4FD4" w:rsidRPr="00032362" w:rsidRDefault="00E14FD4" w:rsidP="007E4D9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CONCEDER ADIANTAMENTO A VEREADOR E DÁ OUTRAS PROVIDÊNCIAS.</w:t>
            </w:r>
          </w:p>
        </w:tc>
      </w:tr>
    </w:tbl>
    <w:p w:rsidR="00E14FD4" w:rsidRDefault="00E14FD4" w:rsidP="00E14FD4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E14FD4" w:rsidRDefault="00E14FD4" w:rsidP="00E14FD4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 Presidente da</w:t>
      </w:r>
      <w:r w:rsidRPr="000323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Câmara Municipal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 Vereadores de São João, Estado do Paraná, SELÇO DE OLIVEIRA, no uso de suas atribuições legais, resolve:</w:t>
      </w:r>
    </w:p>
    <w:p w:rsidR="00E14FD4" w:rsidRDefault="00E14FD4" w:rsidP="00E14FD4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E14FD4" w:rsidRPr="00DF0096" w:rsidRDefault="00E14FD4" w:rsidP="00E14FD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1BC8">
        <w:rPr>
          <w:rFonts w:ascii="Arial" w:hAnsi="Arial" w:cs="Arial"/>
          <w:sz w:val="24"/>
          <w:szCs w:val="24"/>
        </w:rPr>
        <w:t xml:space="preserve">Art. 1º - </w:t>
      </w:r>
      <w:r>
        <w:rPr>
          <w:rFonts w:ascii="Arial" w:hAnsi="Arial" w:cs="Arial"/>
          <w:sz w:val="24"/>
          <w:szCs w:val="24"/>
        </w:rPr>
        <w:t>Conceder adiantamento</w:t>
      </w:r>
      <w:r w:rsidRPr="001A1BC8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o </w:t>
      </w:r>
      <w:r w:rsidRPr="001A1BC8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Nelson Canan, portador do CPF: 337.727.389-15</w:t>
      </w:r>
      <w:r w:rsidRPr="00FD2D1E">
        <w:rPr>
          <w:rFonts w:ascii="Arial" w:hAnsi="Arial" w:cs="Arial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DF0096">
        <w:rPr>
          <w:rFonts w:ascii="Arial" w:hAnsi="Arial" w:cs="Arial"/>
          <w:sz w:val="24"/>
          <w:szCs w:val="24"/>
        </w:rPr>
        <w:t>na data de</w:t>
      </w:r>
      <w:r>
        <w:rPr>
          <w:rFonts w:ascii="Arial" w:hAnsi="Arial" w:cs="Arial"/>
          <w:sz w:val="24"/>
          <w:szCs w:val="24"/>
        </w:rPr>
        <w:t xml:space="preserve"> 06 a 08/12</w:t>
      </w:r>
      <w:r w:rsidRPr="008F171D">
        <w:rPr>
          <w:rFonts w:ascii="Arial" w:hAnsi="Arial" w:cs="Arial"/>
          <w:sz w:val="24"/>
          <w:szCs w:val="24"/>
        </w:rPr>
        <w:t>/2017</w:t>
      </w:r>
      <w:r>
        <w:rPr>
          <w:rFonts w:ascii="Arial" w:hAnsi="Arial" w:cs="Arial"/>
          <w:sz w:val="24"/>
          <w:szCs w:val="24"/>
        </w:rPr>
        <w:t xml:space="preserve">, no valor de R$ </w:t>
      </w:r>
      <w:r w:rsidRPr="00017F4D">
        <w:rPr>
          <w:rFonts w:ascii="Arial" w:hAnsi="Arial" w:cs="Arial"/>
          <w:sz w:val="24"/>
          <w:szCs w:val="24"/>
        </w:rPr>
        <w:t>3</w:t>
      </w:r>
      <w:r w:rsidR="00EC2AE2">
        <w:rPr>
          <w:rFonts w:ascii="Arial" w:hAnsi="Arial" w:cs="Arial"/>
          <w:sz w:val="24"/>
          <w:szCs w:val="24"/>
        </w:rPr>
        <w:t>20</w:t>
      </w:r>
      <w:r w:rsidRPr="00017F4D">
        <w:rPr>
          <w:rFonts w:ascii="Arial" w:hAnsi="Arial" w:cs="Arial"/>
          <w:sz w:val="24"/>
          <w:szCs w:val="24"/>
        </w:rPr>
        <w:t>,00 (trezentos</w:t>
      </w:r>
      <w:r w:rsidR="00EC2AE2">
        <w:rPr>
          <w:rFonts w:ascii="Arial" w:hAnsi="Arial" w:cs="Arial"/>
          <w:sz w:val="24"/>
          <w:szCs w:val="24"/>
        </w:rPr>
        <w:t xml:space="preserve"> e vinte</w:t>
      </w:r>
      <w:r w:rsidRPr="00017F4D">
        <w:rPr>
          <w:rFonts w:ascii="Arial" w:hAnsi="Arial" w:cs="Arial"/>
          <w:sz w:val="24"/>
          <w:szCs w:val="24"/>
        </w:rPr>
        <w:t xml:space="preserve"> reais)</w:t>
      </w:r>
      <w:r>
        <w:rPr>
          <w:rFonts w:ascii="Arial" w:hAnsi="Arial" w:cs="Arial"/>
          <w:sz w:val="24"/>
          <w:szCs w:val="24"/>
        </w:rPr>
        <w:t xml:space="preserve">, para realizar pagamento de despesas </w:t>
      </w:r>
      <w:r w:rsidRPr="00DF0096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combustível e outros durante </w:t>
      </w:r>
      <w:r w:rsidRPr="00581A57">
        <w:rPr>
          <w:rFonts w:ascii="Arial" w:hAnsi="Arial" w:cs="Arial"/>
          <w:sz w:val="24"/>
          <w:szCs w:val="24"/>
        </w:rPr>
        <w:t>deslocamento</w:t>
      </w:r>
      <w:r>
        <w:rPr>
          <w:rFonts w:ascii="Arial" w:hAnsi="Arial" w:cs="Arial"/>
          <w:sz w:val="24"/>
          <w:szCs w:val="24"/>
        </w:rPr>
        <w:t xml:space="preserve"> a Curitiba para curso.</w:t>
      </w:r>
    </w:p>
    <w:p w:rsidR="00E14FD4" w:rsidRDefault="00E14FD4" w:rsidP="00E14FD4">
      <w:pPr>
        <w:spacing w:after="0" w:line="36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14FD4" w:rsidRDefault="00E14FD4" w:rsidP="00E14FD4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323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2º - </w:t>
      </w:r>
      <w:r w:rsidRPr="000323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Est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 Ato</w:t>
      </w:r>
      <w:r w:rsidR="00EC2AE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cancela o ato nº 070/2017 de 05 de dezembro de 2017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:rsidR="00EC2AE2" w:rsidRDefault="00EC2AE2" w:rsidP="00E14FD4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EC2AE2" w:rsidRPr="00032362" w:rsidRDefault="00EC2AE2" w:rsidP="00EC2AE2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03236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3º - </w:t>
      </w:r>
      <w:r w:rsidRPr="000323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Est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 Ato</w:t>
      </w:r>
      <w:r w:rsidRPr="000323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entra em vigor na data de sua publicação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</w:p>
    <w:p w:rsidR="00EC2AE2" w:rsidRPr="00032362" w:rsidRDefault="00EC2AE2" w:rsidP="00E14FD4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E14FD4" w:rsidRDefault="00E14FD4" w:rsidP="00E14FD4">
      <w:pPr>
        <w:spacing w:after="0" w:line="360" w:lineRule="auto"/>
        <w:jc w:val="both"/>
        <w:outlineLvl w:val="2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14FD4" w:rsidRDefault="00E14FD4" w:rsidP="00E14FD4">
      <w:pPr>
        <w:spacing w:after="0" w:line="360" w:lineRule="auto"/>
        <w:jc w:val="both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Câmara Municipal de São João, </w:t>
      </w:r>
      <w:r w:rsidR="00EC2AE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26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</w:t>
      </w:r>
      <w:r w:rsidRPr="000323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de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dezembro</w:t>
      </w:r>
      <w:r w:rsidRPr="000323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de 20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17</w:t>
      </w:r>
      <w:r w:rsidRPr="000323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. </w:t>
      </w:r>
    </w:p>
    <w:p w:rsidR="00E14FD4" w:rsidRDefault="00E14FD4" w:rsidP="00E14FD4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E14FD4" w:rsidRDefault="00E14FD4" w:rsidP="00E14FD4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Selço de Oliveira</w:t>
      </w:r>
    </w:p>
    <w:p w:rsidR="00E14FD4" w:rsidRDefault="00E14FD4" w:rsidP="00E14FD4">
      <w:pPr>
        <w:spacing w:after="0" w:line="240" w:lineRule="auto"/>
        <w:jc w:val="center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Presidente</w:t>
      </w:r>
    </w:p>
    <w:p w:rsidR="00E14FD4" w:rsidRDefault="00E14FD4" w:rsidP="00E14FD4">
      <w:pPr>
        <w:spacing w:after="0" w:line="360" w:lineRule="auto"/>
        <w:jc w:val="center"/>
        <w:outlineLvl w:val="2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</w:p>
    <w:p w:rsidR="00E14FD4" w:rsidRDefault="00E14FD4" w:rsidP="00E14FD4">
      <w:pPr>
        <w:spacing w:after="0" w:line="360" w:lineRule="auto"/>
        <w:jc w:val="both"/>
        <w:outlineLvl w:val="2"/>
      </w:pPr>
      <w:r w:rsidRPr="0003236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 </w:t>
      </w:r>
    </w:p>
    <w:p w:rsidR="00E14FD4" w:rsidRDefault="00E14FD4" w:rsidP="00E14FD4"/>
    <w:p w:rsidR="00E14FD4" w:rsidRDefault="00E14FD4" w:rsidP="00E14FD4"/>
    <w:p w:rsidR="00E14FD4" w:rsidRDefault="00E14FD4" w:rsidP="00E14FD4"/>
    <w:p w:rsidR="00E14FD4" w:rsidRDefault="00E14FD4" w:rsidP="00E14FD4"/>
    <w:p w:rsidR="004F7936" w:rsidRDefault="004F7936"/>
    <w:sectPr w:rsidR="004F7936" w:rsidSect="00446822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14FD4"/>
    <w:rsid w:val="00177525"/>
    <w:rsid w:val="003D2634"/>
    <w:rsid w:val="0043132C"/>
    <w:rsid w:val="004F7936"/>
    <w:rsid w:val="00500A87"/>
    <w:rsid w:val="00621AA4"/>
    <w:rsid w:val="008D2C43"/>
    <w:rsid w:val="009051DA"/>
    <w:rsid w:val="00A54CA9"/>
    <w:rsid w:val="00E14FD4"/>
    <w:rsid w:val="00EC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D4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F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Sol</cp:lastModifiedBy>
  <cp:revision>4</cp:revision>
  <dcterms:created xsi:type="dcterms:W3CDTF">2017-12-05T17:02:00Z</dcterms:created>
  <dcterms:modified xsi:type="dcterms:W3CDTF">2018-02-01T16:30:00Z</dcterms:modified>
</cp:coreProperties>
</file>